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</w:t>
      </w: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металл/металл</w:t>
      </w: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»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Рама – гнутый лист, толщина – 1 мм. Ширина рамы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– 7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0 мм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Полотно –  гнутый лист, толщина – 1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мм. Толщина полотна –55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мм.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- нет.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Ребра жесткости - 3 шт.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Петли на опорном шаре - 2 шт. (</w:t>
      </w:r>
      <w:r w:rsidRPr="00C010EA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20)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Утеплитель минеральная вата "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Rockmin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" 50 мм толщина 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Отделка: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Внешняя сторона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–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крашенный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метал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Внутренняя сторона - 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крашенный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метал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 –   по каталогу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Цветовая гамма  –  по каталогу</w:t>
      </w:r>
    </w:p>
    <w:p w:rsidR="001967A8" w:rsidRPr="00C010EA" w:rsidRDefault="001967A8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Фурнитура: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Замки: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Основной (нижний) -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Apecs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2800 моноблок;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Дополнительный (верхний) –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Avers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96/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S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6-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CR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Серцевина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: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90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с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Ручка на планке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Защитная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 xml:space="preserve"> -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нет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Глазок - есть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Покрытие  –  порошковая эмаль электростатического нанесения.</w:t>
      </w:r>
    </w:p>
    <w:p w:rsidR="001967A8" w:rsidRPr="00C010EA" w:rsidRDefault="001967A8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Уплотнитель: один контур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Е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по полотну.</w:t>
      </w:r>
    </w:p>
    <w:p w:rsidR="009C70F2" w:rsidRPr="00C010EA" w:rsidRDefault="009C70F2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9C70F2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</w:t>
      </w: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Бюджет</w:t>
      </w: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»</w:t>
      </w:r>
    </w:p>
    <w:p w:rsidR="009C70F2" w:rsidRPr="00C010EA" w:rsidRDefault="009C70F2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9C70F2" w:rsidRPr="00C010EA" w:rsidRDefault="009C70F2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Рама – гнутый лист, толщина – 1 мм. Ширина рамы – 60 мм</w:t>
      </w:r>
    </w:p>
    <w:p w:rsidR="009C70F2" w:rsidRPr="00C010EA" w:rsidRDefault="009C70F2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Полотно –  гнутый лист, толщина – 1 мм. Толщина полотна –  60 мм.</w:t>
      </w:r>
      <w:r w:rsidR="009C6BBE"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</w:p>
    <w:p w:rsidR="009C6BBE" w:rsidRPr="00C010EA" w:rsidRDefault="009C6BBE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Лист металла на полотне</w:t>
      </w:r>
      <w:r w:rsidR="00D27B09"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(броня)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- нет</w:t>
      </w:r>
    </w:p>
    <w:p w:rsidR="009C70F2" w:rsidRPr="00C010EA" w:rsidRDefault="009C70F2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- нет.</w:t>
      </w:r>
    </w:p>
    <w:p w:rsidR="009C70F2" w:rsidRPr="00C010EA" w:rsidRDefault="009C70F2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Ребра жесткости -</w:t>
      </w:r>
      <w:r w:rsidR="009C6BBE"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6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шт.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Петли на опорном шаре - 2 шт. (</w:t>
      </w:r>
      <w:r w:rsidRPr="00C010EA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20)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Утеплитель минеральная вата "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Rockmin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" 50 мм толщина 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Отделка: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Внешняя сторона - МДФ (толщина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6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мм), наличник - 70 мм по периметру.</w:t>
      </w:r>
    </w:p>
    <w:p w:rsidR="009C70F2" w:rsidRPr="00C010EA" w:rsidRDefault="009C70F2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Внутренняя сторона - МДФ (толщина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6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мм) </w:t>
      </w:r>
    </w:p>
    <w:p w:rsidR="009C70F2" w:rsidRPr="00C010EA" w:rsidRDefault="009C70F2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 –   по каталогу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Цветовая гамма  –  по каталогу</w:t>
      </w:r>
    </w:p>
    <w:p w:rsidR="009C70F2" w:rsidRPr="00C010EA" w:rsidRDefault="009C70F2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Фурнитура: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Замки: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Основной (нижний) -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Apecs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2800 моноблок;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Дополнительный (верхний) –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нет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Серцевина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: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8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0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с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Ручка на планке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Защитная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 xml:space="preserve"> -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нет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Глазок - есть</w:t>
      </w:r>
    </w:p>
    <w:p w:rsidR="009C70F2" w:rsidRPr="00C010EA" w:rsidRDefault="009C70F2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Покрытие  –  порошковая эмаль электростатического нанесения.</w:t>
      </w:r>
    </w:p>
    <w:p w:rsidR="009C70F2" w:rsidRPr="00C010EA" w:rsidRDefault="009C70F2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Уплотнитель: один контур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Е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по полотну.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D27B09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«КЛАССИК»</w:t>
      </w:r>
    </w:p>
    <w:p w:rsidR="00D27B09" w:rsidRPr="00C010EA" w:rsidRDefault="00D27B09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D27B09" w:rsidRPr="00C010EA" w:rsidRDefault="00D27B09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Рама – гнутый лист, толщина – 1 мм. Ширина рамы – 60 мм</w:t>
      </w:r>
    </w:p>
    <w:p w:rsidR="00D27B09" w:rsidRPr="00C010EA" w:rsidRDefault="00D27B09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Полотно –  гнутый лист, толщина – 1 мм. Толщина полотна –  60 мм.</w:t>
      </w:r>
    </w:p>
    <w:p w:rsidR="00D27B09" w:rsidRPr="00C010EA" w:rsidRDefault="00D27B09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Лист металла на полотне (броня)-0,5 мм</w:t>
      </w:r>
    </w:p>
    <w:p w:rsidR="00D27B09" w:rsidRPr="00C010EA" w:rsidRDefault="00D27B09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- нет.</w:t>
      </w:r>
    </w:p>
    <w:p w:rsidR="00D27B09" w:rsidRPr="00C010EA" w:rsidRDefault="00D27B09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Ребра жесткости - 3 шт.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Петли на опорном шаре - 2 шт. (</w:t>
      </w:r>
      <w:r w:rsidRPr="00C010EA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20)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Утеплитель минеральная вата "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Rockmin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" 50 мм толщина 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Отделка: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lastRenderedPageBreak/>
        <w:t>Внешняя сторона - МДФ (толщина 8 мм), наличник - 70 мм по периметру.</w:t>
      </w:r>
    </w:p>
    <w:p w:rsidR="00D27B09" w:rsidRPr="00C010EA" w:rsidRDefault="00D27B09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Внутренняя сторона - МДФ (толщина 8 мм) </w:t>
      </w:r>
    </w:p>
    <w:p w:rsidR="00D27B09" w:rsidRPr="00C010EA" w:rsidRDefault="00D27B09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 –   по каталогу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Цветовая гамма  –  по каталогу</w:t>
      </w:r>
    </w:p>
    <w:p w:rsidR="00D27B09" w:rsidRPr="00C010EA" w:rsidRDefault="00D27B09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Фурнитура: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Замки: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Основной (нижний) -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Apecs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2800 моноблок;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Дополнительный (верхний) –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Avers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96/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S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6-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CR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Серцевина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: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90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с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Ручка на планке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Защитная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 xml:space="preserve"> -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нет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Глазок - есть</w:t>
      </w:r>
    </w:p>
    <w:p w:rsidR="00D27B09" w:rsidRPr="00C010EA" w:rsidRDefault="00D27B09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Покрытие  –  порошковая эмаль электростатического нанесения.</w:t>
      </w:r>
    </w:p>
    <w:p w:rsidR="00D27B09" w:rsidRPr="00C010EA" w:rsidRDefault="00D27B09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Уплотнитель: один контур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Е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по полотну.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</w:t>
      </w: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молоток/</w:t>
      </w: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КЛАССИК»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Рама – гнутый лист, толщина – 1 мм. Ширина рамы –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75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мм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Полотно –  гнутый лист, толщина – 1 мм. Толщина полотна – 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65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мм.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-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 шт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Ребра жесткости - 4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шт.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Петли на опорном шаре - 2 шт. (</w:t>
      </w:r>
      <w:r w:rsidRPr="00C010EA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20)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Утеплитель минеральная вата "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Rockmin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" 50 мм толщина 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Отделка: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Внешняя сторона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–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металл крашенный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Внутренняя сторона - МДФ (толщина 8 мм) 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 –   по каталогу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Цветовая гамма  –  по каталогу</w:t>
      </w:r>
    </w:p>
    <w:p w:rsidR="001967A8" w:rsidRPr="00C010EA" w:rsidRDefault="001967A8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Фурнитура: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Замки: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Основной (нижний) -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Apecs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2800 моноблок;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Дополнительный (верхний) –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Avers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96/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S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6-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CR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Серцевина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: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90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с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Ручка на планке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Защитная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 xml:space="preserve"> -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нет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Глазок - есть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Покрытие  –  порошковая эмаль электростатического нанесения.</w:t>
      </w:r>
    </w:p>
    <w:p w:rsidR="001967A8" w:rsidRPr="00C010EA" w:rsidRDefault="001967A8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Уплотнитель: один контур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Е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по полотну.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«СТАНДАРТ»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Рама – гнутый лист, толщина – 1.2 мм. Ширина рамы – 90 мм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Полотно –  гнутый лист, толщина – 1.2 мм. Толщина полотна –  70 мм.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Лист металла на полотн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е(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броня)- 0,5 мм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- 2 шт. 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Ребра жесткости - 3 шт.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Петли на опорном шаре - 2 шт. (</w:t>
      </w:r>
      <w:r w:rsidRPr="00C010EA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20)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Утеплитель минеральная вата "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Rockmin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" 50 мм толщина 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Отделка: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Внешняя сторона - МДФ (толщина 10 мм), наличник - 80 мм по периметру.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Внутренняя сторона - МДФ (толщина 10 мм) 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 –   по каталогу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Цветовая гамма  –  по каталогу</w:t>
      </w:r>
    </w:p>
    <w:p w:rsidR="001967A8" w:rsidRPr="00C010EA" w:rsidRDefault="001967A8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Фурнитура: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Замки: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Основной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 xml:space="preserve"> (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нижний) –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Avers T-52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Дополнительный (верхний) –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Avers 38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Д 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Серцевина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: 80 мм с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Ручка на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розете</w:t>
      </w:r>
      <w:proofErr w:type="spellEnd"/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lastRenderedPageBreak/>
        <w:t xml:space="preserve">Защитная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Глазок – есть </w:t>
      </w:r>
    </w:p>
    <w:p w:rsidR="001967A8" w:rsidRPr="00C010EA" w:rsidRDefault="001967A8" w:rsidP="00C010EA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Покрытие  –  порошковая эмаль электростатического нанесения.</w:t>
      </w:r>
    </w:p>
    <w:p w:rsidR="001967A8" w:rsidRPr="00C010EA" w:rsidRDefault="001967A8" w:rsidP="00C010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Уплотнитель: один контур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Е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по полотну + один  D контур по коробу.</w:t>
      </w:r>
    </w:p>
    <w:p w:rsidR="001967A8" w:rsidRPr="00C010EA" w:rsidRDefault="001967A8" w:rsidP="00C010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C010EA" w:rsidP="00C010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1967A8" w:rsidP="00C010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bookmarkStart w:id="0" w:name="_GoBack"/>
      <w:bookmarkEnd w:id="0"/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«премиум»</w:t>
      </w:r>
    </w:p>
    <w:p w:rsidR="001967A8" w:rsidRPr="00C010EA" w:rsidRDefault="001967A8" w:rsidP="00C010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Рама –  гнутый лист, толщина  –  2 мм. Ширина рамы  –  160 мм.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Полотно –  гнутый лист, толщина –  2 мм. Толщина полотна  –  97 мм.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Лист металла на полотне (броня) - 1,5 мм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 – 2.шт.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Защитные планки анкеров толщиной 2 мм по всему периметру двери. 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Ребра жесткости –  3 шт.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Петли на подшипниках  –  3 шт. (</w:t>
      </w:r>
      <w:r w:rsidRPr="00C010EA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27)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Утеплитель минеральная вата "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Rockmin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" 50 мм  толщина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Отделка:</w:t>
      </w:r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Внешняя сторона  –   МДФ (толщина 16 мм), наличник - 80 мм по периметру</w:t>
      </w:r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Внутренняя сторона  –   МДФ (толщина 16 мм)</w:t>
      </w:r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 –   по каталогу</w:t>
      </w:r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Цветовая гамма  –  по каталогу</w:t>
      </w:r>
    </w:p>
    <w:p w:rsidR="00C010EA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Фурнитура:</w:t>
      </w:r>
    </w:p>
    <w:p w:rsidR="00C010EA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Замки: </w:t>
      </w:r>
    </w:p>
    <w:p w:rsidR="00C010EA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Основной (нижний)  –  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en-US" w:eastAsia="ru-RU"/>
        </w:rPr>
        <w:t>Mottura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54.797  замок  врезной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двухсистемный</w:t>
      </w:r>
      <w:proofErr w:type="spellEnd"/>
    </w:p>
    <w:p w:rsidR="001967A8" w:rsidRPr="00C010EA" w:rsidRDefault="00C010EA" w:rsidP="00C010EA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Д</w:t>
      </w:r>
      <w:r w:rsidR="001967A8"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ополнительный (верхний) –  нет. </w:t>
      </w:r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tabs>
          <w:tab w:val="clear" w:pos="36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Сердцевина 90 мм с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tabs>
          <w:tab w:val="clear" w:pos="36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Защитная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+ чаша </w:t>
      </w:r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tabs>
          <w:tab w:val="clear" w:pos="36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Ручка на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розете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1967A8" w:rsidRPr="00C010EA" w:rsidRDefault="001967A8" w:rsidP="00C010EA">
      <w:pPr>
        <w:pStyle w:val="a3"/>
        <w:numPr>
          <w:ilvl w:val="0"/>
          <w:numId w:val="3"/>
        </w:numPr>
        <w:shd w:val="clear" w:color="auto" w:fill="FFFFFF"/>
        <w:tabs>
          <w:tab w:val="clear" w:pos="360"/>
        </w:tabs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Глазок – есть 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Покрытие  –  порошковая эмаль электростатического нанесения.</w:t>
      </w:r>
    </w:p>
    <w:p w:rsidR="001967A8" w:rsidRPr="00C010EA" w:rsidRDefault="001967A8" w:rsidP="00C010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Уплотнитель: Два контура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 Е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по  полотну + один контур  D  по коробу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C010EA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</w:p>
    <w:p w:rsid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«Престиж»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Рама - гнутый лист, толщина – 1.5 мм. Ширина рамы -100 мм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Полотно - гнутый лист, толщина – 1.5 мм. Толщина полотна - 90 мм.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Лист металла на полотне (броня) - 1мм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- 2 шт.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Защитные планки анкеров толщиной 2 мм по всему периметру двери. 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Ребра жесткости - 3 шт.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Петли на подшипниках - 2 шт. (</w:t>
      </w:r>
      <w:r w:rsidRPr="00C010EA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27)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Утеплитель минеральная вата "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Rockmin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" 50 мм толщина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hanging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Отделка: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Внешняя сторона  –   МДФ (толщина 16 мм), наличник - 80 мм по периметру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Внутренняя сторона  –   МДФ (толщина 16 мм)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 –   по каталогу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Цветовая гамма  –  по каталогу</w:t>
      </w:r>
    </w:p>
    <w:p w:rsid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11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Фурнитура:</w:t>
      </w:r>
    </w:p>
    <w:p w:rsidR="00C010EA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-11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Замки:</w:t>
      </w:r>
    </w:p>
    <w:p w:rsidR="001967A8" w:rsidRPr="00C010EA" w:rsidRDefault="001967A8" w:rsidP="00C010EA">
      <w:pPr>
        <w:pStyle w:val="a3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0" w:line="240" w:lineRule="auto"/>
        <w:ind w:left="349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основной (нижний) –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Kale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252 моноблок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дополнительный (верхний) </w:t>
      </w:r>
      <w:r w:rsid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–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Kale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257RL(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сувальдный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) / 257R(под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серцевину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).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Сердцевина: 80 мм с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Защитная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+ чаша. 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Ручка на  </w:t>
      </w:r>
      <w:proofErr w:type="spell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розете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. 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Глазок </w:t>
      </w:r>
      <w:r w:rsid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–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есть.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Покрытие  –  порошковая эмаль электростатического нанесения.</w:t>
      </w:r>
    </w:p>
    <w:p w:rsidR="001967A8" w:rsidRPr="00C010EA" w:rsidRDefault="001967A8" w:rsidP="00C010EA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84" w:hanging="568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Уплотнитель: Два контура</w:t>
      </w:r>
      <w:proofErr w:type="gramStart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 Е</w:t>
      </w:r>
      <w:proofErr w:type="gram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по  полотну, один контур D по коробу.</w:t>
      </w:r>
    </w:p>
    <w:p w:rsidR="001967A8" w:rsidRDefault="00C010EA" w:rsidP="00C010EA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lastRenderedPageBreak/>
        <w:br/>
      </w:r>
    </w:p>
    <w:p w:rsidR="00C010EA" w:rsidRPr="00C010EA" w:rsidRDefault="00C010EA" w:rsidP="00C010EA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caps/>
          <w:color w:val="525252"/>
          <w:sz w:val="16"/>
          <w:szCs w:val="16"/>
          <w:lang w:eastAsia="ru-RU"/>
        </w:rPr>
        <w:t>СЕРИЯ «СТАТУС»</w:t>
      </w:r>
    </w:p>
    <w:p w:rsidR="001967A8" w:rsidRPr="001967A8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caps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aps/>
          <w:color w:val="525252"/>
          <w:sz w:val="16"/>
          <w:szCs w:val="16"/>
          <w:lang w:eastAsia="ru-RU"/>
        </w:rPr>
        <w:t>ТЕХНИЧЕСКИЕ ХАРАКТЕРИСТИКИ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Рама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- гнутый лист</w:t>
      </w:r>
      <w:r w:rsidR="00670D25"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uk-UA" w:eastAsia="ru-RU"/>
        </w:rPr>
        <w:t xml:space="preserve"> (три </w:t>
      </w:r>
      <w:proofErr w:type="spellStart"/>
      <w:r w:rsidR="00670D25"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uk-UA" w:eastAsia="ru-RU"/>
        </w:rPr>
        <w:t>гиба</w:t>
      </w:r>
      <w:proofErr w:type="spellEnd"/>
      <w:r w:rsidR="00670D25"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val="uk-UA" w:eastAsia="ru-RU"/>
        </w:rPr>
        <w:t>)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, толщина – 1.5 мм. Ширина рамы -100 мм.</w:t>
      </w:r>
    </w:p>
    <w:p w:rsidR="001967A8" w:rsidRPr="00C010EA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Полотно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- гнутый лист, толщина – 1.5 мм. Толщина полотна - 80 мм.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 xml:space="preserve">Лист металла на полотне (БРОНЯ) 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– 1 мм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proofErr w:type="spellStart"/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Антисрезы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- 2 шт.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Ребра жесткости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- 2 шт. вертикальные широкие.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Петли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на подшипнике - 2 </w:t>
      </w:r>
      <w:proofErr w:type="spellStart"/>
      <w:proofErr w:type="gramStart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шт</w:t>
      </w:r>
      <w:proofErr w:type="spellEnd"/>
      <w:proofErr w:type="gramEnd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(</w:t>
      </w:r>
      <w:r w:rsidRPr="001967A8">
        <w:rPr>
          <w:rFonts w:ascii="Cambria Math" w:eastAsia="Times New Roman" w:hAnsi="Cambria Math" w:cs="Cambria Math"/>
          <w:color w:val="525252"/>
          <w:sz w:val="16"/>
          <w:szCs w:val="16"/>
          <w:lang w:eastAsia="ru-RU"/>
        </w:rPr>
        <w:t>∅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27).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Утеплитель</w:t>
      </w:r>
      <w:r w:rsidR="00635D8D"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val="uk-UA" w:eastAsia="ru-RU"/>
        </w:rPr>
        <w:t xml:space="preserve"> 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минеральная вата в матах </w:t>
      </w:r>
      <w:proofErr w:type="spellStart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Роклайт</w:t>
      </w:r>
      <w:proofErr w:type="spellEnd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Отделка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:</w:t>
      </w:r>
    </w:p>
    <w:p w:rsidR="001967A8" w:rsidRPr="001967A8" w:rsidRDefault="001967A8" w:rsidP="00C010EA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внешняя сторона – МДФ (толщина 10 мм), наличник - 80 мм шириной из МДФ 16 мм по периметру;</w:t>
      </w:r>
    </w:p>
    <w:p w:rsidR="001967A8" w:rsidRPr="001967A8" w:rsidRDefault="001967A8" w:rsidP="00C010EA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внутренняя сторона – МДФ (толщина 10 мм);</w:t>
      </w:r>
    </w:p>
    <w:p w:rsidR="001967A8" w:rsidRPr="001967A8" w:rsidRDefault="001967A8" w:rsidP="00C010EA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рисунок – по каталогу;</w:t>
      </w:r>
    </w:p>
    <w:p w:rsidR="001967A8" w:rsidRPr="001967A8" w:rsidRDefault="001967A8" w:rsidP="00C010EA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цветовая гамма – по </w:t>
      </w:r>
      <w:proofErr w:type="spellStart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каталогую</w:t>
      </w:r>
      <w:proofErr w:type="spellEnd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Фурнитура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:</w:t>
      </w:r>
    </w:p>
    <w:p w:rsidR="001967A8" w:rsidRPr="001967A8" w:rsidRDefault="001967A8" w:rsidP="00C010EA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Замки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:</w:t>
      </w:r>
    </w:p>
    <w:p w:rsidR="001967A8" w:rsidRPr="001967A8" w:rsidRDefault="001967A8" w:rsidP="00C010EA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основной (нижний) – </w:t>
      </w:r>
      <w:proofErr w:type="spellStart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Kale</w:t>
      </w:r>
      <w:proofErr w:type="spellEnd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252 моноблок;</w:t>
      </w:r>
    </w:p>
    <w:p w:rsidR="001967A8" w:rsidRPr="001967A8" w:rsidRDefault="001967A8" w:rsidP="00C010EA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дополнительный (верхний) - </w:t>
      </w:r>
      <w:proofErr w:type="spellStart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Kale</w:t>
      </w:r>
      <w:proofErr w:type="spellEnd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257 RL/R;</w:t>
      </w:r>
    </w:p>
    <w:p w:rsidR="001967A8" w:rsidRPr="001967A8" w:rsidRDefault="001967A8" w:rsidP="00C010EA">
      <w:pPr>
        <w:numPr>
          <w:ilvl w:val="2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сердцевина: с </w:t>
      </w:r>
      <w:proofErr w:type="spellStart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поворотником</w:t>
      </w:r>
      <w:proofErr w:type="spellEnd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Защитная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proofErr w:type="spellStart"/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броненакладка</w:t>
      </w:r>
      <w:proofErr w:type="spellEnd"/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+ чаша.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Ручка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на розетке.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Глазок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- есть.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Покрытие</w:t>
      </w:r>
      <w:r w:rsidRPr="00C010EA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 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– порошковая эмаль электростатического нанесения.</w:t>
      </w:r>
    </w:p>
    <w:p w:rsidR="001967A8" w:rsidRPr="001967A8" w:rsidRDefault="001967A8" w:rsidP="00C010E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  <w:r w:rsidRPr="00C010EA">
        <w:rPr>
          <w:rFonts w:ascii="Times New Roman" w:eastAsia="Times New Roman" w:hAnsi="Times New Roman" w:cs="Times New Roman"/>
          <w:b/>
          <w:bCs/>
          <w:color w:val="525252"/>
          <w:sz w:val="16"/>
          <w:szCs w:val="16"/>
          <w:lang w:eastAsia="ru-RU"/>
        </w:rPr>
        <w:t>Уплотнитель</w:t>
      </w:r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>: два контура</w:t>
      </w:r>
      <w:proofErr w:type="gramStart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Е</w:t>
      </w:r>
      <w:proofErr w:type="gramEnd"/>
      <w:r w:rsidRPr="001967A8"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  <w:t xml:space="preserve"> на полотне, D контур на коробке.</w:t>
      </w:r>
    </w:p>
    <w:p w:rsidR="001967A8" w:rsidRPr="00C010EA" w:rsidRDefault="001967A8" w:rsidP="00C010EA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caps/>
          <w:color w:val="525252"/>
          <w:sz w:val="16"/>
          <w:szCs w:val="16"/>
          <w:lang w:eastAsia="ru-RU"/>
        </w:rPr>
      </w:pPr>
    </w:p>
    <w:p w:rsidR="001967A8" w:rsidRPr="00C010EA" w:rsidRDefault="001967A8" w:rsidP="00C010EA">
      <w:pPr>
        <w:shd w:val="clear" w:color="auto" w:fill="FFFFFF"/>
        <w:spacing w:before="100" w:beforeAutospacing="1" w:after="0" w:line="240" w:lineRule="auto"/>
        <w:ind w:left="-36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</w:p>
    <w:p w:rsidR="001967A8" w:rsidRPr="00C010EA" w:rsidRDefault="001967A8" w:rsidP="00C010EA">
      <w:pPr>
        <w:shd w:val="clear" w:color="auto" w:fill="FFFFFF"/>
        <w:spacing w:before="100" w:beforeAutospacing="1" w:after="0" w:line="240" w:lineRule="auto"/>
        <w:ind w:left="-36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</w:p>
    <w:p w:rsidR="001967A8" w:rsidRPr="00C010EA" w:rsidRDefault="001967A8" w:rsidP="00C010EA">
      <w:pPr>
        <w:shd w:val="clear" w:color="auto" w:fill="FFFFFF"/>
        <w:spacing w:before="100" w:beforeAutospacing="1" w:after="0" w:line="240" w:lineRule="auto"/>
        <w:ind w:left="-36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</w:p>
    <w:p w:rsidR="001967A8" w:rsidRPr="00C010EA" w:rsidRDefault="001967A8" w:rsidP="00C010EA">
      <w:pPr>
        <w:shd w:val="clear" w:color="auto" w:fill="FFFFFF"/>
        <w:spacing w:before="100" w:beforeAutospacing="1" w:after="0" w:line="240" w:lineRule="auto"/>
        <w:ind w:left="-360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</w:p>
    <w:p w:rsidR="00D27B09" w:rsidRPr="00C010EA" w:rsidRDefault="00D27B09" w:rsidP="00C010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525252"/>
          <w:sz w:val="16"/>
          <w:szCs w:val="16"/>
          <w:lang w:eastAsia="ru-RU"/>
        </w:rPr>
      </w:pPr>
    </w:p>
    <w:p w:rsidR="00634047" w:rsidRPr="00C010EA" w:rsidRDefault="00634047" w:rsidP="00C010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34047" w:rsidRPr="00C0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C7B"/>
    <w:multiLevelType w:val="multilevel"/>
    <w:tmpl w:val="0C9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47374"/>
    <w:multiLevelType w:val="multilevel"/>
    <w:tmpl w:val="F880C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26773"/>
    <w:multiLevelType w:val="multilevel"/>
    <w:tmpl w:val="F880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42226"/>
    <w:multiLevelType w:val="multilevel"/>
    <w:tmpl w:val="F880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F2"/>
    <w:rsid w:val="001967A8"/>
    <w:rsid w:val="00634047"/>
    <w:rsid w:val="00635D8D"/>
    <w:rsid w:val="00670D25"/>
    <w:rsid w:val="009C6BBE"/>
    <w:rsid w:val="009C70F2"/>
    <w:rsid w:val="00C010EA"/>
    <w:rsid w:val="00D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F2"/>
  </w:style>
  <w:style w:type="paragraph" w:styleId="3">
    <w:name w:val="heading 3"/>
    <w:basedOn w:val="a"/>
    <w:link w:val="30"/>
    <w:uiPriority w:val="9"/>
    <w:qFormat/>
    <w:rsid w:val="00196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6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967A8"/>
    <w:rPr>
      <w:b/>
      <w:bCs/>
    </w:rPr>
  </w:style>
  <w:style w:type="character" w:customStyle="1" w:styleId="apple-converted-space">
    <w:name w:val="apple-converted-space"/>
    <w:basedOn w:val="a0"/>
    <w:rsid w:val="00196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F2"/>
  </w:style>
  <w:style w:type="paragraph" w:styleId="3">
    <w:name w:val="heading 3"/>
    <w:basedOn w:val="a"/>
    <w:link w:val="30"/>
    <w:uiPriority w:val="9"/>
    <w:qFormat/>
    <w:rsid w:val="00196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6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967A8"/>
    <w:rPr>
      <w:b/>
      <w:bCs/>
    </w:rPr>
  </w:style>
  <w:style w:type="character" w:customStyle="1" w:styleId="apple-converted-space">
    <w:name w:val="apple-converted-space"/>
    <w:basedOn w:val="a0"/>
    <w:rsid w:val="0019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2017-03-01T12:59:00Z</dcterms:created>
  <dcterms:modified xsi:type="dcterms:W3CDTF">2017-03-01T12:59:00Z</dcterms:modified>
</cp:coreProperties>
</file>